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93A8" w14:textId="77777777" w:rsidR="00390BA9" w:rsidRDefault="00390BA9" w:rsidP="00390BA9">
      <w:pPr>
        <w:ind w:right="-279"/>
        <w:rPr>
          <w:rFonts w:ascii="Times New Roman" w:hAnsi="Times New Roman"/>
          <w:lang w:val="ro-RO"/>
        </w:rPr>
      </w:pPr>
      <w:r w:rsidRPr="004C5961">
        <w:rPr>
          <w:rFonts w:ascii="Times New Roman" w:hAnsi="Times New Roman"/>
          <w:b/>
          <w:bCs/>
          <w:lang w:val="ro-RO"/>
        </w:rPr>
        <w:t>Wilhelm Röntgen</w:t>
      </w:r>
      <w:r w:rsidRPr="004C5961">
        <w:rPr>
          <w:rFonts w:ascii="Times New Roman" w:hAnsi="Times New Roman"/>
          <w:lang w:val="ro-RO"/>
        </w:rPr>
        <w:t> </w:t>
      </w:r>
    </w:p>
    <w:p w14:paraId="7BD9852B" w14:textId="77777777" w:rsidR="00390BA9" w:rsidRPr="004C5961" w:rsidRDefault="00390BA9" w:rsidP="00390BA9">
      <w:pPr>
        <w:ind w:right="-279"/>
        <w:rPr>
          <w:rFonts w:ascii="Times New Roman" w:hAnsi="Times New Roman"/>
          <w:lang w:val="ro-RO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DB068CF" wp14:editId="03B1B74E">
            <wp:simplePos x="0" y="0"/>
            <wp:positionH relativeFrom="margin">
              <wp:posOffset>3225800</wp:posOffset>
            </wp:positionH>
            <wp:positionV relativeFrom="paragraph">
              <wp:posOffset>404495</wp:posOffset>
            </wp:positionV>
            <wp:extent cx="3276600" cy="2162175"/>
            <wp:effectExtent l="0" t="0" r="0" b="9525"/>
            <wp:wrapSquare wrapText="bothSides"/>
            <wp:docPr id="655022593" name="Picture 10" descr="Radiaţia X, Caracteristici ale radiaţiilor X, Producerea radiaţiilor X,  Particularităţi ale spectrelor de radiaţii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Radiaţia X, Caracteristici ale radiaţiilor X, Producerea radiaţiilor X,  Particularităţi ale spectrelor de radiaţii 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961">
        <w:rPr>
          <w:rFonts w:ascii="Times New Roman" w:hAnsi="Times New Roman"/>
          <w:lang w:val="ro-RO"/>
        </w:rPr>
        <w:t>În anul 1895, </w:t>
      </w:r>
      <w:r w:rsidRPr="004C5961">
        <w:rPr>
          <w:rFonts w:ascii="Times New Roman" w:hAnsi="Times New Roman"/>
          <w:b/>
          <w:bCs/>
          <w:lang w:val="ro-RO"/>
        </w:rPr>
        <w:t>Wilhelm Röntgen</w:t>
      </w:r>
      <w:r w:rsidRPr="004C5961">
        <w:rPr>
          <w:rFonts w:ascii="Times New Roman" w:hAnsi="Times New Roman"/>
          <w:lang w:val="ro-RO"/>
        </w:rPr>
        <w:t> (1845-1923) a devenit primul fizician care a produs și a detectat radiaţia X.</w:t>
      </w:r>
    </w:p>
    <w:p w14:paraId="62D6CD9C" w14:textId="77777777" w:rsidR="00390BA9" w:rsidRDefault="00390BA9" w:rsidP="00390BA9">
      <w:pPr>
        <w:rPr>
          <w:rFonts w:ascii="Times New Roman" w:hAnsi="Times New Roman"/>
          <w:lang w:val="ro-RO"/>
        </w:rPr>
      </w:pPr>
      <w:r w:rsidRPr="00273A86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53D1CEA0" wp14:editId="32F0BF2B">
            <wp:simplePos x="0" y="0"/>
            <wp:positionH relativeFrom="margin">
              <wp:align>left</wp:align>
            </wp:positionH>
            <wp:positionV relativeFrom="paragraph">
              <wp:posOffset>19050</wp:posOffset>
            </wp:positionV>
            <wp:extent cx="3369310" cy="2527300"/>
            <wp:effectExtent l="0" t="0" r="2540" b="6350"/>
            <wp:wrapSquare wrapText="bothSides"/>
            <wp:docPr id="138014602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726" cy="2530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9AD7C6" w14:textId="77777777" w:rsidR="00390BA9" w:rsidRDefault="00390BA9" w:rsidP="00390BA9">
      <w:pPr>
        <w:rPr>
          <w:rFonts w:ascii="Times New Roman" w:hAnsi="Times New Roman"/>
          <w:lang w:val="ro-RO"/>
        </w:rPr>
      </w:pPr>
    </w:p>
    <w:p w14:paraId="0054BBAC" w14:textId="77777777" w:rsidR="00390BA9" w:rsidRPr="00E754F6" w:rsidRDefault="00390BA9" w:rsidP="00390BA9">
      <w:pPr>
        <w:jc w:val="both"/>
        <w:rPr>
          <w:rFonts w:ascii="Times New Roman" w:hAnsi="Times New Roman"/>
          <w:lang w:val="ro-RO"/>
        </w:rPr>
      </w:pPr>
      <w:r w:rsidRPr="00E754F6">
        <w:rPr>
          <w:rFonts w:ascii="Times New Roman" w:hAnsi="Times New Roman"/>
          <w:lang w:val="ro-RO"/>
        </w:rPr>
        <w:t>adiația X este o radiație electromagnetică ionizantă. Aceste raze au lungimi de undă mici, cuprinse între 0,1 și 500 Å. Omul de știință german Wilhelm Röntgen, care de obicei este creditat ca descoperitor, a numit radiația „X”, pentru a indica un tip de radiație necunoscut.</w:t>
      </w:r>
    </w:p>
    <w:p w14:paraId="6EF518C1" w14:textId="77777777" w:rsidR="005C5CB2" w:rsidRDefault="005C5CB2"/>
    <w:sectPr w:rsidR="005C5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A0"/>
    <w:rsid w:val="00390BA9"/>
    <w:rsid w:val="00393C62"/>
    <w:rsid w:val="004B6294"/>
    <w:rsid w:val="005C5CB2"/>
    <w:rsid w:val="007B0B03"/>
    <w:rsid w:val="00981126"/>
    <w:rsid w:val="00DB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C9370"/>
  <w15:chartTrackingRefBased/>
  <w15:docId w15:val="{D1070FCE-8C18-4937-A354-CFEC00A2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294"/>
    <w:pPr>
      <w:suppressAutoHyphens/>
      <w:autoSpaceDN w:val="0"/>
      <w:spacing w:line="254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6FA0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6FA0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6FA0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FA0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6FA0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6FA0"/>
    <w:pPr>
      <w:keepNext/>
      <w:keepLines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6FA0"/>
    <w:pPr>
      <w:keepNext/>
      <w:keepLines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6FA0"/>
    <w:pPr>
      <w:keepNext/>
      <w:keepLines/>
      <w:suppressAutoHyphens w:val="0"/>
      <w:autoSpaceDN/>
      <w:spacing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6FA0"/>
    <w:pPr>
      <w:keepNext/>
      <w:keepLines/>
      <w:suppressAutoHyphens w:val="0"/>
      <w:autoSpaceDN/>
      <w:spacing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6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6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F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6F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6F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6F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6F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6F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6FA0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B6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6FA0"/>
    <w:pPr>
      <w:numPr>
        <w:ilvl w:val="1"/>
      </w:numPr>
      <w:suppressAutoHyphens w:val="0"/>
      <w:autoSpaceDN/>
      <w:spacing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B6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6FA0"/>
    <w:pPr>
      <w:suppressAutoHyphens w:val="0"/>
      <w:autoSpaceDN/>
      <w:spacing w:before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B6F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6FA0"/>
    <w:pPr>
      <w:suppressAutoHyphens w:val="0"/>
      <w:autoSpaceDN/>
      <w:spacing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B6F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6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6F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6F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2025-02-18T18:54:00Z</dcterms:created>
  <dcterms:modified xsi:type="dcterms:W3CDTF">2025-02-18T18:55:00Z</dcterms:modified>
</cp:coreProperties>
</file>